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BF7C07" w:rsidP="00620782" w14:paraId="01D4EC5D" w14:textId="2C5F11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Дело №5-</w:t>
      </w:r>
      <w:r w:rsidR="005B47E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120</w:t>
      </w:r>
      <w:r w:rsidRPr="00BF7C07" w:rsidR="00814D8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</w:t>
      </w:r>
      <w:r w:rsidRPr="00BF7C07" w:rsidR="0078411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0602</w:t>
      </w:r>
      <w:r w:rsidRPr="00BF7C07" w:rsidR="00C56D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/20</w:t>
      </w:r>
      <w:r w:rsidRPr="00BF7C07" w:rsidR="008E304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24</w:t>
      </w:r>
    </w:p>
    <w:p w:rsidR="006601D0" w:rsidRPr="00BF7C07" w:rsidP="00620782" w14:paraId="607C5B10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EA7D5C" w:rsidRPr="00BF7C07" w:rsidP="00620782" w14:paraId="1DBE664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ПОСТАНОВЛЕНИЕ</w:t>
      </w:r>
    </w:p>
    <w:p w:rsidR="000725FC" w:rsidRPr="00BF7C07" w:rsidP="00620782" w14:paraId="2C65BC9B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делу об административном правонарушении</w:t>
      </w:r>
    </w:p>
    <w:p w:rsidR="002036E1" w:rsidRPr="00BF7C07" w:rsidP="00620782" w14:paraId="56015CD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20782" w:rsidRPr="00BF7C07" w:rsidP="00194FD9" w14:paraId="0D53E92C" w14:textId="7102C9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BF7C07" w:rsidR="00662F9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апреля</w:t>
      </w:r>
      <w:r w:rsidRPr="00BF7C07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202</w:t>
      </w:r>
      <w:r w:rsidRPr="00BF7C07" w:rsidR="008E304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                </w:t>
      </w:r>
      <w:r w:rsidRPr="00BF7C07" w:rsidR="004574F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   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Pr="00BF7C07" w:rsidR="00194F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</w:t>
      </w:r>
      <w:r w:rsidRPr="00BF7C07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r w:rsidRPr="00BF7C07" w:rsidR="002574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пгт. Пойковский</w:t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662F91" w:rsidRPr="00BF7C07" w:rsidP="00784B2B" w14:paraId="6724E585" w14:textId="610AE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</w:t>
      </w:r>
      <w:r w:rsidRPr="00BF7C07" w:rsidR="00EE5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ровой судья судебного участка </w:t>
      </w:r>
      <w:r w:rsidRPr="00BF7C07" w:rsidR="00707F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Pr="00BF7C07" w:rsidR="00D61E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судебного района ХМАО-Югры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Е.В. Кеся,</w:t>
      </w:r>
      <w:r w:rsidRPr="00BF7C07" w:rsidR="007C78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адресу: Нефтеюганский район ХМАО-Югры, пгт.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Пойковский, Промышленная зона, 7-А,</w:t>
      </w:r>
    </w:p>
    <w:p w:rsidR="0008315D" w:rsidRPr="00BF7C07" w:rsidP="00662F91" w14:paraId="693E137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Кодекса Российской Ф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едерации об административных правонарушениях (далее КоАП РФ) в отношении:</w:t>
      </w:r>
    </w:p>
    <w:p w:rsidR="00707FED" w:rsidRPr="00BF7C07" w:rsidP="005F27E1" w14:paraId="0D7E604E" w14:textId="5A58F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3156">
        <w:rPr>
          <w:rFonts w:ascii="Times New Roman" w:eastAsia="Calibri" w:hAnsi="Times New Roman" w:cs="Times New Roman"/>
          <w:sz w:val="26"/>
          <w:szCs w:val="26"/>
        </w:rPr>
        <w:t xml:space="preserve">Клюйковой Ирины Анатольевны, родившейся </w:t>
      </w:r>
      <w:r w:rsidR="00CC609B">
        <w:rPr>
          <w:rFonts w:ascii="Times New Roman" w:eastAsia="Calibri" w:hAnsi="Times New Roman" w:cs="Times New Roman"/>
          <w:sz w:val="26"/>
          <w:szCs w:val="26"/>
        </w:rPr>
        <w:t>*</w:t>
      </w:r>
      <w:r w:rsidRPr="00C83156">
        <w:rPr>
          <w:rFonts w:ascii="Times New Roman" w:eastAsia="Calibri" w:hAnsi="Times New Roman" w:cs="Times New Roman"/>
          <w:sz w:val="26"/>
          <w:szCs w:val="26"/>
        </w:rPr>
        <w:t xml:space="preserve"> года в </w:t>
      </w:r>
      <w:r w:rsidR="00CC609B">
        <w:rPr>
          <w:rFonts w:ascii="Times New Roman" w:eastAsia="Calibri" w:hAnsi="Times New Roman" w:cs="Times New Roman"/>
          <w:sz w:val="26"/>
          <w:szCs w:val="26"/>
        </w:rPr>
        <w:t>*</w:t>
      </w:r>
      <w:r w:rsidRPr="00C8315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C609B">
        <w:rPr>
          <w:rFonts w:ascii="Times New Roman" w:eastAsia="Calibri" w:hAnsi="Times New Roman" w:cs="Times New Roman"/>
          <w:sz w:val="26"/>
          <w:szCs w:val="26"/>
        </w:rPr>
        <w:t>*</w:t>
      </w:r>
      <w:r w:rsidRPr="00C83156">
        <w:rPr>
          <w:rFonts w:ascii="Times New Roman" w:eastAsia="Calibri" w:hAnsi="Times New Roman" w:cs="Times New Roman"/>
          <w:sz w:val="26"/>
          <w:szCs w:val="26"/>
        </w:rPr>
        <w:t xml:space="preserve">, зарегистрированной по адресу: </w:t>
      </w:r>
      <w:r w:rsidR="00CC609B">
        <w:rPr>
          <w:rFonts w:ascii="Times New Roman" w:eastAsia="Calibri" w:hAnsi="Times New Roman" w:cs="Times New Roman"/>
          <w:sz w:val="26"/>
          <w:szCs w:val="26"/>
        </w:rPr>
        <w:t>*</w:t>
      </w:r>
      <w:r w:rsidRPr="00BF7C07" w:rsidR="005F27E1">
        <w:rPr>
          <w:rFonts w:ascii="Times New Roman" w:hAnsi="Times New Roman" w:cs="Times New Roman"/>
          <w:sz w:val="26"/>
          <w:szCs w:val="26"/>
        </w:rPr>
        <w:t>,</w:t>
      </w:r>
    </w:p>
    <w:p w:rsidR="006E4769" w:rsidRPr="00BF7C07" w:rsidP="005725D4" w14:paraId="4441452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8315D" w:rsidRPr="00BF7C07" w:rsidP="00962A2F" w14:paraId="170711E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УСТАНОВИЛ:</w:t>
      </w:r>
      <w:r w:rsidRPr="00BF7C07" w:rsidR="00033D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1A06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D04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20782" w:rsidRPr="00BF7C07" w:rsidP="00962A2F" w14:paraId="0546CD3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D6E8E" w:rsidRPr="00BF7C07" w:rsidP="00D0333C" w14:paraId="083BB251" w14:textId="0E5F7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Клюйкова И.А.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C07" w:rsidR="0078411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E22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F7C07" w:rsidR="00784113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.09.2023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в 00 часов </w:t>
      </w:r>
      <w:r w:rsidRPr="00BF7C07" w:rsidR="0015114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C23ED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минуту, находясь по адресу: </w:t>
      </w:r>
      <w:r w:rsidR="00CC609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совершил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административное правонарушение, выразившееся в неуплате 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установленный ст. 32.2 КоАП РФ срок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административного штрафа в размере 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руб.</w:t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постановлению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делу об административном правонарушении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D1A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188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10086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2307</w:t>
      </w:r>
      <w:r w:rsidR="005B47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04000683</w:t>
      </w:r>
      <w:r w:rsidRPr="00BF7C07" w:rsidR="004B28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="005B47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.07.2023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назначенного за совершение правонарушения, предусмотренного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ст. 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КоАП РФ</w:t>
      </w:r>
      <w:r w:rsidRPr="00BF7C07" w:rsidR="00C262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C78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147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C83156" w:rsidRPr="00AE220A" w:rsidP="009F7B13" w14:paraId="5B4EE966" w14:textId="280A6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судебное заседание Клюйкова И.А. не явилась, судом предприняты все меры по извещению последней</w:t>
      </w:r>
      <w:r w:rsid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судебной повесткой, повестка возвращена в суд по истечении срока хранения. В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связи с чем суд пришел к выводу о рассмотрении дела в отсутствие Клюйковой И.А. учитывая положения п. 6 постановления Пленума Верховного Суда Российской Федерации от 24 марта 2005 года N 5 "О некоторых вопросах, возникающих у судов при применении Кодекса 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были соблюдены положения Особых условий приема, вручения, хранения и возврат</w:t>
      </w:r>
      <w:r w:rsid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 почтовых отправлений разряда «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Судебное</w:t>
      </w:r>
      <w:r w:rsid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9F7B13" w:rsidRPr="00BF7C07" w:rsidP="009F7B13" w14:paraId="7FD12A56" w14:textId="671CE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исчисляе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мого днями, приходится на нерабочий день, последним днем срока считается первый следующий за ним рабочий день.</w:t>
      </w:r>
    </w:p>
    <w:p w:rsidR="009F7B13" w:rsidRPr="00BF7C07" w:rsidP="009F7B13" w14:paraId="1652162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общему правилу лицо, привлеченное к административной ответственности, обязано в добровольном порядке уплатить административный штраф не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правонарушения, предусмотренного ч. 1 ст. 20.2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 КоАП РФ (ч. 1 ст. 20.25 КоАП РФ, ст. 32.2 КоАП РФ).</w:t>
      </w:r>
    </w:p>
    <w:p w:rsidR="009F7B13" w:rsidRPr="00BF7C07" w:rsidP="009F7B13" w14:paraId="6628F28B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BF7C07" w:rsidP="009F7B13" w14:paraId="4BED9B8E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траф позднее, и независимо от причин пропуска срока уплаты.</w:t>
      </w:r>
    </w:p>
    <w:p w:rsidR="00FD4076" w:rsidRPr="00AE220A" w:rsidP="00E71F85" w14:paraId="7575875A" w14:textId="539D72F1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Вина </w:t>
      </w:r>
      <w:r w:rsidRPr="00AE220A" w:rsidR="00C8315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Клюйковой И.А. </w:t>
      </w:r>
      <w:r w:rsidRPr="00BF7C07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совершении вменяемого ему правонарушения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подтверждается</w:t>
      </w:r>
      <w:r w:rsidRPr="00BF7C07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следующими доказательствами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  </w:t>
      </w:r>
      <w:r w:rsidRPr="00BF7C07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C83156" w:rsidRPr="00AE220A" w:rsidP="00AE220A" w14:paraId="4C2B662E" w14:textId="5264D458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протоколом по делу об административном правонарушении № 1881088623092008</w:t>
      </w:r>
      <w:r w:rsid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2052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 </w:t>
      </w:r>
      <w:r w:rsid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22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11.2023 года, согласно которому </w:t>
      </w:r>
      <w:r w:rsid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Клюйкова И.А. 16</w:t>
      </w:r>
      <w:r w:rsidRPr="00AE220A" w:rsidR="005B47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.09.2023 года в 00 часов 01 минуту, находясь по адресу: </w:t>
      </w:r>
      <w:r w:rsidR="00CC609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Pr="00AE220A" w:rsidR="005B47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совершила административное правонарушение, выразившееся в неуплате в установленный ст. 32.2 КоАП РФ срок административного штрафа в размере 500 руб., по постановлению по делу об административном правонарушении №18810086230704000683 от 04.07.2023 года, назначенного за совершение правонарушения, предусмотренного ч. 2 ст. 12.9 КоАП РФ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;    </w:t>
      </w:r>
    </w:p>
    <w:p w:rsidR="00C83156" w:rsidRPr="00AE220A" w:rsidP="00AE220A" w14:paraId="37FBD637" w14:textId="0421B280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копией постановления </w:t>
      </w:r>
      <w:r w:rsidRPr="00AE220A" w:rsidR="005B47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№18810086230704000683 от 04.07.2023 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года по делу об административном правонарушении, которым Клюйкова И.А. признана виновной в совершении административного правонарушения, предусмотренного ч. 2 ст. 12.9 КоАП РФ и ей назначено админис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тративное наказание в виде административного штрафа в размере 500 рублей, постановление вступило в законную силу 1</w:t>
      </w:r>
      <w:r w:rsidRPr="00AE220A" w:rsidR="005B47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.07.2023 года;  </w:t>
      </w:r>
    </w:p>
    <w:p w:rsidR="00C83156" w:rsidRPr="00AE220A" w:rsidP="00AE220A" w14:paraId="5355DE36" w14:textId="6324DDD6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фотоматериалом со сведениями о направлении копии постановления по месту жительства собственника т/с, согласно которому коп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ия постановления направлена по верному адресу, по месту рег</w:t>
      </w:r>
      <w:r w:rsid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истрации лица, вручено адресату 06.07.2023 г.;</w:t>
      </w:r>
    </w:p>
    <w:p w:rsidR="00C83156" w:rsidRPr="00AE220A" w:rsidP="00AE220A" w14:paraId="203A9C7B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карточкой учета т/с, согласно которому собственником т/с, которое зафиксировано в автоматическом режиме камерой в связи с нарушением скоростного реж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има, является Клюйкова И.А.;</w:t>
      </w:r>
    </w:p>
    <w:p w:rsidR="00C83156" w:rsidRPr="00AE220A" w:rsidP="00AE220A" w14:paraId="6C0D9678" w14:textId="7DE1E68C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информацией по начислению из ГИС ГМП, согласно которой штраф по постановлению </w:t>
      </w:r>
      <w:r w:rsidRPr="00AE220A" w:rsidR="005B47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№18810086230704000683 от 04.07.2023 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года, </w:t>
      </w:r>
      <w:r w:rsidRPr="00AE220A" w:rsidR="005B47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оплачен с нарушением установленного срока для добровольной оплаты </w:t>
      </w:r>
      <w:r w:rsid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17</w:t>
      </w:r>
      <w:r w:rsidRPr="00AE220A" w:rsidR="005B47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.10.2023 г.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</w:p>
    <w:p w:rsidR="00FD4076" w:rsidRPr="00AE220A" w:rsidP="00AE220A" w14:paraId="1E80BBE5" w14:textId="21EC86A9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Действия </w:t>
      </w:r>
      <w:r w:rsidRPr="00AE220A" w:rsidR="00C8315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Клюйковой И.А. 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 w:rsidRPr="00AE220A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BD6417" w:rsidRPr="00AE220A" w:rsidP="00AE220A" w14:paraId="5AB1FB47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Обстоятельств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смягчающих административную ответственность в соответствии со ст. 4.2, КоАП РФ, судьей не установлено. </w:t>
      </w:r>
    </w:p>
    <w:p w:rsidR="00BD6417" w:rsidRPr="00AE220A" w:rsidP="00AE220A" w14:paraId="38E8C709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мировой судья не усматривает.</w:t>
      </w:r>
    </w:p>
    <w:p w:rsidR="002E4690" w:rsidRPr="00AE220A" w:rsidP="00AE220A" w14:paraId="7C30FC83" w14:textId="5E569486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лица, привлекаемого к 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административной ответственности, и приходит к выводу о возможности назначения наказания 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виде административного штрафа.</w:t>
      </w:r>
    </w:p>
    <w:p w:rsidR="00FD4076" w:rsidP="00AE220A" w14:paraId="7E5434D5" w14:textId="364C8BE4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BF7C07" w:rsidRPr="00BF7C07" w:rsidP="00401C28" w14:paraId="319F75B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D4076" w:rsidRPr="00BF7C07" w:rsidP="009F7B13" w14:paraId="7F7BCA5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ПОСТАНОВИЛ:</w:t>
      </w:r>
    </w:p>
    <w:p w:rsidR="000541E8" w:rsidRPr="00BF7C07" w:rsidP="00055723" w14:paraId="4B0E21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AE220A" w:rsidP="00AE220A" w14:paraId="78387575" w14:textId="04F94179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Клюйкову Ирину Анатольевну признать виновной</w:t>
      </w:r>
      <w:r w:rsidRPr="00AE220A" w:rsidR="004574F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совершении 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ей наказание в виде адми</w:t>
      </w:r>
      <w:r w:rsidRPr="00AE220A" w:rsidR="001F25F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нистративного штрафа в разме</w:t>
      </w:r>
      <w:r w:rsidRPr="00AE220A" w:rsidR="009B65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ре </w:t>
      </w:r>
      <w:r w:rsidRPr="00AE220A"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AE220A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E220A" w:rsidR="0019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AE220A" w:rsidR="00612F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AE220A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AE220A" w:rsidR="009B65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r w:rsidRPr="00AE220A"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одной </w:t>
      </w:r>
      <w:r w:rsidRPr="00AE220A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тысяч</w:t>
      </w:r>
      <w:r w:rsidRPr="00AE220A"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) рублей. </w:t>
      </w:r>
      <w:r w:rsidRPr="00AE220A" w:rsidR="005C476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E220A" w:rsidR="007147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E220A" w:rsidR="0019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E220A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3C79D2" w:rsidRPr="00AE220A" w:rsidP="00AE220A" w14:paraId="28FF0D14" w14:textId="10337E6C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E220A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Штраф должен быть уплачен</w:t>
      </w:r>
      <w:r w:rsidRPr="00AE220A" w:rsidR="000541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реквизитам</w:t>
      </w:r>
      <w:r w:rsidRPr="00AE220A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ому автономному округу, номер счета получателя 03100643000000018700, номер кор./сч. банка получателя платежа 40102810245370000007, БИК 007162163, ИНН 8601073664, КПП 860101001, ОКТМО 71874000 КБК 72011601203019000140, УИН</w:t>
      </w:r>
      <w:r w:rsidRPr="00AE220A" w:rsidR="002349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E220A" w:rsidR="00646D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0412365400405003312420150</w:t>
      </w:r>
      <w:r w:rsidRPr="00AE220A" w:rsidR="009A1D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Pr="00AE220A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наименование платежа – административный штраф.</w:t>
      </w:r>
      <w:r w:rsidRPr="00AE220A" w:rsidR="008E304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E220A" w:rsidR="007147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E220A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0541E8" w:rsidRPr="00AE220A" w:rsidP="00AE220A" w14:paraId="5BA5909B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едусмотренных </w:t>
      </w:r>
      <w:hyperlink r:id="rId4" w:anchor="/document/12125267/entry/322011" w:history="1">
        <w:r w:rsidRPr="00AE220A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частями 1.1</w:t>
        </w:r>
      </w:hyperlink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hyperlink r:id="rId4" w:anchor="/document/12125267/entry/302013" w:history="1">
        <w:r w:rsidRPr="00AE220A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1.3 - 1.3-3</w:t>
        </w:r>
      </w:hyperlink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</w:t>
      </w:r>
      <w:hyperlink r:id="rId4" w:anchor="/document/12125267/entry/302014" w:history="1">
        <w:r w:rsidRPr="00AE220A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1.4</w:t>
        </w:r>
      </w:hyperlink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E220A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статьей 31.5</w:t>
        </w:r>
      </w:hyperlink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настоящего Кодекса.</w:t>
      </w:r>
    </w:p>
    <w:p w:rsidR="00422616" w:rsidRPr="00AE220A" w:rsidP="00AE220A" w14:paraId="68D8EA25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Постановл</w:t>
      </w:r>
      <w:r w:rsidRPr="00AE22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AE220A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BF7C07" w:rsidRPr="00BF7C07" w:rsidP="00C83156" w14:paraId="1C6ACF9C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BF7C07" w:rsidP="001F25F1" w14:paraId="03CF23B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Мировой су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дья                               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</w:t>
      </w:r>
      <w:r w:rsidRPr="00BF7C07" w:rsidR="008656D2">
        <w:rPr>
          <w:rFonts w:ascii="Times New Roman" w:eastAsia="Times New Roman" w:hAnsi="Times New Roman" w:cs="Times New Roman"/>
          <w:sz w:val="26"/>
          <w:szCs w:val="26"/>
        </w:rPr>
        <w:t>Е.В. Кеся</w:t>
      </w:r>
    </w:p>
    <w:p w:rsidR="00EB0977" w:rsidRPr="00BF7C07" w:rsidP="001F25F1" w14:paraId="3C9A95B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7EC6" w:rsidRPr="00BF7C07" w:rsidP="001F25F1" w14:paraId="116EBD6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791" w:rsidRPr="001F25F1" w:rsidP="001F25F1" w14:paraId="606551D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724FD87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09B">
          <w:rPr>
            <w:noProof/>
          </w:rPr>
          <w:t>3</w:t>
        </w:r>
        <w:r>
          <w:fldChar w:fldCharType="end"/>
        </w:r>
      </w:p>
    </w:sdtContent>
  </w:sdt>
  <w:p w:rsidR="00620782" w14:paraId="211EF1B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19FC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25D4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25C5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83894"/>
    <w:rsid w:val="00390DE4"/>
    <w:rsid w:val="00394F58"/>
    <w:rsid w:val="003A1E38"/>
    <w:rsid w:val="003A5487"/>
    <w:rsid w:val="003B43D9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325A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158D1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47ED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2030"/>
    <w:rsid w:val="0060207A"/>
    <w:rsid w:val="00604AA4"/>
    <w:rsid w:val="00604C94"/>
    <w:rsid w:val="006114AE"/>
    <w:rsid w:val="00612FB1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6D61"/>
    <w:rsid w:val="00647813"/>
    <w:rsid w:val="006601D0"/>
    <w:rsid w:val="006605D6"/>
    <w:rsid w:val="00662F91"/>
    <w:rsid w:val="00663849"/>
    <w:rsid w:val="006703C2"/>
    <w:rsid w:val="00691A19"/>
    <w:rsid w:val="00693D84"/>
    <w:rsid w:val="00694131"/>
    <w:rsid w:val="0069436F"/>
    <w:rsid w:val="006A4EA0"/>
    <w:rsid w:val="006A77BB"/>
    <w:rsid w:val="006A7FE2"/>
    <w:rsid w:val="006B11AD"/>
    <w:rsid w:val="006B7FF6"/>
    <w:rsid w:val="006C11CF"/>
    <w:rsid w:val="006C433B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113"/>
    <w:rsid w:val="00784B2B"/>
    <w:rsid w:val="00787671"/>
    <w:rsid w:val="00787E0A"/>
    <w:rsid w:val="007A449C"/>
    <w:rsid w:val="007B2AA0"/>
    <w:rsid w:val="007B7E4A"/>
    <w:rsid w:val="007C4681"/>
    <w:rsid w:val="007C78EB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0793"/>
    <w:rsid w:val="008656D2"/>
    <w:rsid w:val="00867B69"/>
    <w:rsid w:val="00870C33"/>
    <w:rsid w:val="00886682"/>
    <w:rsid w:val="00893569"/>
    <w:rsid w:val="00896F22"/>
    <w:rsid w:val="008A1BA2"/>
    <w:rsid w:val="008A7D70"/>
    <w:rsid w:val="008C0B6D"/>
    <w:rsid w:val="008C0FC4"/>
    <w:rsid w:val="008C7559"/>
    <w:rsid w:val="008D1896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B6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4893"/>
    <w:rsid w:val="009B5C6F"/>
    <w:rsid w:val="009B652E"/>
    <w:rsid w:val="009C234C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8467A"/>
    <w:rsid w:val="00A97EB4"/>
    <w:rsid w:val="00AA0822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220A"/>
    <w:rsid w:val="00AE55A9"/>
    <w:rsid w:val="00AF4EDA"/>
    <w:rsid w:val="00B0219D"/>
    <w:rsid w:val="00B0253E"/>
    <w:rsid w:val="00B14704"/>
    <w:rsid w:val="00B156CF"/>
    <w:rsid w:val="00B25089"/>
    <w:rsid w:val="00B25D83"/>
    <w:rsid w:val="00B309B1"/>
    <w:rsid w:val="00B31C5D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D6417"/>
    <w:rsid w:val="00BE0542"/>
    <w:rsid w:val="00BE7820"/>
    <w:rsid w:val="00BF0208"/>
    <w:rsid w:val="00BF4F9B"/>
    <w:rsid w:val="00BF6024"/>
    <w:rsid w:val="00BF7C07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83156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09B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